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4A6" w:rsidRDefault="008D44A6" w:rsidP="008D44A6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4A6" w:rsidRDefault="008D44A6" w:rsidP="008D44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8D44A6" w:rsidRDefault="008D44A6" w:rsidP="008D44A6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D44A6" w:rsidRPr="00052022" w:rsidRDefault="008D44A6" w:rsidP="008D44A6">
      <w:pPr>
        <w:jc w:val="right"/>
        <w:rPr>
          <w:b/>
          <w:sz w:val="28"/>
          <w:szCs w:val="28"/>
          <w:lang w:val="uk-UA"/>
        </w:rPr>
      </w:pPr>
    </w:p>
    <w:p w:rsidR="008D44A6" w:rsidRDefault="008D44A6" w:rsidP="00FD2D4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37C2C" w:rsidRDefault="00F37C2C" w:rsidP="002917C3">
      <w:pPr>
        <w:rPr>
          <w:b/>
          <w:sz w:val="28"/>
          <w:szCs w:val="28"/>
          <w:lang w:val="uk-UA"/>
        </w:rPr>
      </w:pPr>
    </w:p>
    <w:p w:rsidR="002917C3" w:rsidRDefault="002917C3" w:rsidP="002917C3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F37C2C">
        <w:rPr>
          <w:b/>
          <w:sz w:val="28"/>
          <w:szCs w:val="28"/>
          <w:lang w:val="uk-UA"/>
        </w:rPr>
        <w:t>4209</w:t>
      </w:r>
      <w:r>
        <w:rPr>
          <w:b/>
          <w:sz w:val="28"/>
          <w:szCs w:val="28"/>
        </w:rPr>
        <w:t xml:space="preserve">-38-VІІІ                                                               </w:t>
      </w:r>
      <w:r w:rsidR="00F37C2C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>м. Кагарлик</w:t>
      </w:r>
    </w:p>
    <w:p w:rsidR="00C57897" w:rsidRPr="002917C3" w:rsidRDefault="00C57897" w:rsidP="008D44A6">
      <w:pPr>
        <w:rPr>
          <w:rStyle w:val="20"/>
          <w:sz w:val="28"/>
          <w:szCs w:val="28"/>
        </w:rPr>
      </w:pPr>
    </w:p>
    <w:p w:rsidR="001C63F3" w:rsidRPr="001C63F3" w:rsidRDefault="001C63F3" w:rsidP="001C63F3">
      <w:pPr>
        <w:rPr>
          <w:b/>
          <w:sz w:val="28"/>
          <w:szCs w:val="28"/>
          <w:lang w:val="uk-UA"/>
        </w:rPr>
      </w:pPr>
      <w:r w:rsidRPr="001C63F3">
        <w:rPr>
          <w:b/>
          <w:sz w:val="28"/>
          <w:szCs w:val="28"/>
          <w:lang w:val="uk-UA"/>
        </w:rPr>
        <w:t xml:space="preserve">Про затвердження проєкту землеустрою щодо відведення земельної ділянки в оренду </w:t>
      </w:r>
      <w:r w:rsidR="00ED6628">
        <w:rPr>
          <w:b/>
          <w:sz w:val="28"/>
          <w:szCs w:val="28"/>
          <w:lang w:val="uk-UA"/>
        </w:rPr>
        <w:t>СФГ «Олена С»</w:t>
      </w:r>
      <w:r w:rsidR="005B1003">
        <w:rPr>
          <w:b/>
          <w:sz w:val="28"/>
          <w:szCs w:val="28"/>
          <w:lang w:val="uk-UA"/>
        </w:rPr>
        <w:t>, ФГ «Гармонія СОІ»</w:t>
      </w:r>
      <w:r w:rsidRPr="001C63F3">
        <w:rPr>
          <w:b/>
          <w:sz w:val="28"/>
          <w:szCs w:val="28"/>
          <w:lang w:val="uk-UA"/>
        </w:rPr>
        <w:t xml:space="preserve"> для </w:t>
      </w:r>
      <w:r w:rsidR="00ED6628">
        <w:rPr>
          <w:b/>
          <w:sz w:val="28"/>
          <w:szCs w:val="28"/>
          <w:lang w:val="uk-UA"/>
        </w:rPr>
        <w:t>ведення фермерського господарства</w:t>
      </w:r>
      <w:r>
        <w:rPr>
          <w:b/>
          <w:sz w:val="28"/>
          <w:szCs w:val="28"/>
          <w:lang w:val="uk-UA"/>
        </w:rPr>
        <w:t xml:space="preserve"> </w:t>
      </w:r>
      <w:r w:rsidRPr="001C63F3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м. Кагарлик, </w:t>
      </w:r>
      <w:r w:rsidR="00ED6628">
        <w:rPr>
          <w:b/>
          <w:sz w:val="28"/>
          <w:szCs w:val="28"/>
          <w:lang w:val="uk-UA"/>
        </w:rPr>
        <w:t>пров. Серпневий</w:t>
      </w:r>
      <w:r>
        <w:rPr>
          <w:b/>
          <w:sz w:val="28"/>
          <w:szCs w:val="28"/>
          <w:lang w:val="uk-UA"/>
        </w:rPr>
        <w:t xml:space="preserve"> </w:t>
      </w:r>
      <w:r w:rsidRPr="001C63F3">
        <w:rPr>
          <w:b/>
          <w:sz w:val="28"/>
          <w:szCs w:val="28"/>
          <w:lang w:val="uk-UA"/>
        </w:rPr>
        <w:t xml:space="preserve"> (</w:t>
      </w:r>
      <w:r w:rsidR="00ED6628">
        <w:rPr>
          <w:b/>
          <w:sz w:val="28"/>
          <w:szCs w:val="28"/>
          <w:lang w:val="uk-UA"/>
        </w:rPr>
        <w:t>0,1171</w:t>
      </w:r>
      <w:r w:rsidRPr="001C63F3">
        <w:rPr>
          <w:b/>
          <w:sz w:val="28"/>
          <w:szCs w:val="28"/>
          <w:lang w:val="uk-UA"/>
        </w:rPr>
        <w:t xml:space="preserve"> га)</w:t>
      </w:r>
    </w:p>
    <w:p w:rsidR="001C63F3" w:rsidRPr="001C63F3" w:rsidRDefault="001C63F3" w:rsidP="001C63F3">
      <w:pPr>
        <w:ind w:firstLine="426"/>
        <w:jc w:val="both"/>
        <w:rPr>
          <w:color w:val="000000"/>
          <w:sz w:val="28"/>
          <w:szCs w:val="28"/>
          <w:lang w:val="uk-UA"/>
        </w:rPr>
      </w:pPr>
    </w:p>
    <w:p w:rsidR="000C614B" w:rsidRPr="000C614B" w:rsidRDefault="001C63F3" w:rsidP="000C614B">
      <w:pPr>
        <w:ind w:firstLine="708"/>
        <w:jc w:val="both"/>
        <w:rPr>
          <w:b/>
          <w:sz w:val="28"/>
          <w:szCs w:val="28"/>
          <w:lang w:val="uk-UA"/>
        </w:rPr>
      </w:pPr>
      <w:r w:rsidRPr="001C63F3">
        <w:rPr>
          <w:color w:val="000000"/>
          <w:sz w:val="28"/>
          <w:szCs w:val="28"/>
          <w:lang w:val="uk-UA"/>
        </w:rPr>
        <w:t xml:space="preserve">  </w:t>
      </w:r>
      <w:r w:rsidRPr="00ED6628">
        <w:rPr>
          <w:color w:val="000000"/>
          <w:sz w:val="28"/>
          <w:szCs w:val="28"/>
          <w:lang w:val="uk-UA"/>
        </w:rPr>
        <w:t xml:space="preserve">Розглянувши клопотаня та матеріали проекту землеустрою </w:t>
      </w:r>
      <w:r w:rsidR="00ED6628">
        <w:rPr>
          <w:color w:val="000000"/>
          <w:sz w:val="28"/>
          <w:szCs w:val="28"/>
          <w:lang w:val="uk-UA"/>
        </w:rPr>
        <w:t>ФОП Баскевич Л. Л.</w:t>
      </w:r>
      <w:r w:rsidRPr="00ED6628">
        <w:rPr>
          <w:color w:val="000000"/>
          <w:sz w:val="28"/>
          <w:szCs w:val="28"/>
          <w:lang w:val="uk-UA"/>
        </w:rPr>
        <w:t xml:space="preserve"> </w:t>
      </w:r>
      <w:r w:rsidR="00ED6628">
        <w:rPr>
          <w:color w:val="000000"/>
          <w:sz w:val="28"/>
          <w:szCs w:val="28"/>
          <w:lang w:val="uk-UA"/>
        </w:rPr>
        <w:t>щодо відведення земельної ділян</w:t>
      </w:r>
      <w:r w:rsidRPr="00ED6628">
        <w:rPr>
          <w:color w:val="000000"/>
          <w:sz w:val="28"/>
          <w:szCs w:val="28"/>
          <w:lang w:val="uk-UA"/>
        </w:rPr>
        <w:t>к</w:t>
      </w:r>
      <w:r w:rsidR="00ED6628">
        <w:rPr>
          <w:color w:val="000000"/>
          <w:sz w:val="28"/>
          <w:szCs w:val="28"/>
          <w:lang w:val="uk-UA"/>
        </w:rPr>
        <w:t>и</w:t>
      </w:r>
      <w:r w:rsidRPr="00ED6628">
        <w:rPr>
          <w:color w:val="000000"/>
          <w:sz w:val="28"/>
          <w:szCs w:val="28"/>
          <w:lang w:val="uk-UA"/>
        </w:rPr>
        <w:t xml:space="preserve"> в оренду для </w:t>
      </w:r>
      <w:r w:rsidR="00ED6628">
        <w:rPr>
          <w:color w:val="000000"/>
          <w:sz w:val="28"/>
          <w:szCs w:val="28"/>
          <w:lang w:val="uk-UA"/>
        </w:rPr>
        <w:t>фермерського господарства</w:t>
      </w:r>
      <w:r w:rsidRPr="00ED6628">
        <w:rPr>
          <w:color w:val="000000"/>
          <w:sz w:val="28"/>
          <w:szCs w:val="28"/>
          <w:lang w:val="uk-UA"/>
        </w:rPr>
        <w:t>,</w:t>
      </w:r>
      <w:r w:rsidRPr="00ED6628">
        <w:rPr>
          <w:rFonts w:eastAsia="Arial Unicode MS"/>
          <w:sz w:val="28"/>
          <w:szCs w:val="28"/>
          <w:lang w:val="uk-UA"/>
        </w:rPr>
        <w:t xml:space="preserve"> </w:t>
      </w:r>
      <w:r w:rsidR="00ED6628" w:rsidRPr="0080271D">
        <w:rPr>
          <w:sz w:val="28"/>
          <w:szCs w:val="28"/>
          <w:lang w:val="uk-UA"/>
        </w:rPr>
        <w:t>відповідно до ст.ст. 12, 40, 81, 118, 121 Земельного кодексу України, Закону України «П</w:t>
      </w:r>
      <w:r w:rsidR="00ED6628">
        <w:rPr>
          <w:sz w:val="28"/>
          <w:szCs w:val="28"/>
          <w:lang w:val="uk-UA"/>
        </w:rPr>
        <w:t>ро землеустрій»,</w:t>
      </w:r>
      <w:r w:rsidR="00ED6628" w:rsidRPr="0080271D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ED6628">
        <w:rPr>
          <w:sz w:val="28"/>
          <w:szCs w:val="28"/>
          <w:lang w:val="uk-UA"/>
        </w:rPr>
        <w:t xml:space="preserve"> </w:t>
      </w:r>
      <w:r w:rsidR="000C614B" w:rsidRPr="000C614B">
        <w:rPr>
          <w:sz w:val="28"/>
          <w:szCs w:val="28"/>
          <w:lang w:val="uk-UA"/>
        </w:rPr>
        <w:t xml:space="preserve">враховуючи рекомендації </w:t>
      </w:r>
      <w:r w:rsidR="000C614B" w:rsidRPr="000C614B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C614B" w:rsidRPr="000C614B">
        <w:rPr>
          <w:rFonts w:eastAsia="Arial Unicode MS"/>
          <w:sz w:val="28"/>
          <w:szCs w:val="28"/>
          <w:lang w:val="uk-UA"/>
        </w:rPr>
        <w:t xml:space="preserve">  </w:t>
      </w:r>
      <w:r w:rsidR="000C614B" w:rsidRPr="000C614B">
        <w:rPr>
          <w:sz w:val="28"/>
          <w:szCs w:val="28"/>
          <w:lang w:val="uk-UA"/>
        </w:rPr>
        <w:t xml:space="preserve"> </w:t>
      </w:r>
      <w:r w:rsidR="000C614B" w:rsidRPr="000C614B">
        <w:rPr>
          <w:b/>
          <w:sz w:val="28"/>
          <w:szCs w:val="28"/>
          <w:lang w:val="uk-UA"/>
        </w:rPr>
        <w:t>сесія міської ради вирішила:</w:t>
      </w:r>
    </w:p>
    <w:p w:rsidR="001C63F3" w:rsidRPr="00ED6628" w:rsidRDefault="001C63F3" w:rsidP="000C614B">
      <w:pPr>
        <w:ind w:firstLine="708"/>
        <w:jc w:val="both"/>
        <w:rPr>
          <w:b/>
          <w:sz w:val="28"/>
          <w:szCs w:val="28"/>
          <w:lang w:val="uk-UA"/>
        </w:rPr>
      </w:pPr>
    </w:p>
    <w:p w:rsidR="001C63F3" w:rsidRDefault="001C63F3" w:rsidP="001C63F3">
      <w:pPr>
        <w:ind w:firstLine="567"/>
        <w:jc w:val="both"/>
        <w:rPr>
          <w:sz w:val="28"/>
          <w:szCs w:val="28"/>
        </w:rPr>
      </w:pPr>
      <w:r w:rsidRPr="00ED6628">
        <w:rPr>
          <w:sz w:val="28"/>
          <w:szCs w:val="28"/>
          <w:lang w:val="uk-UA"/>
        </w:rPr>
        <w:t xml:space="preserve">  </w:t>
      </w:r>
      <w:r w:rsidRPr="001239A7">
        <w:rPr>
          <w:sz w:val="28"/>
          <w:szCs w:val="28"/>
        </w:rPr>
        <w:t>1. Затвердити проєкт землеустрою щодо відве</w:t>
      </w:r>
      <w:r>
        <w:rPr>
          <w:sz w:val="28"/>
          <w:szCs w:val="28"/>
        </w:rPr>
        <w:t>дення земельної ділян</w:t>
      </w:r>
      <w:r w:rsidRPr="001239A7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1239A7">
        <w:rPr>
          <w:sz w:val="28"/>
          <w:szCs w:val="28"/>
        </w:rPr>
        <w:t xml:space="preserve"> </w:t>
      </w:r>
      <w:proofErr w:type="gramStart"/>
      <w:r w:rsidRPr="001239A7">
        <w:rPr>
          <w:sz w:val="28"/>
          <w:szCs w:val="28"/>
        </w:rPr>
        <w:t>в</w:t>
      </w:r>
      <w:proofErr w:type="gramEnd"/>
      <w:r w:rsidRPr="001239A7">
        <w:rPr>
          <w:sz w:val="28"/>
          <w:szCs w:val="28"/>
        </w:rPr>
        <w:t xml:space="preserve"> оренду </w:t>
      </w:r>
      <w:r w:rsidR="00F03CD9">
        <w:rPr>
          <w:sz w:val="28"/>
          <w:szCs w:val="28"/>
          <w:lang w:val="uk-UA"/>
        </w:rPr>
        <w:t>СФГ «Олена</w:t>
      </w:r>
      <w:proofErr w:type="gramStart"/>
      <w:r w:rsidR="00F03CD9">
        <w:rPr>
          <w:sz w:val="28"/>
          <w:szCs w:val="28"/>
          <w:lang w:val="uk-UA"/>
        </w:rPr>
        <w:t xml:space="preserve"> </w:t>
      </w:r>
      <w:r w:rsidR="00ED6628">
        <w:rPr>
          <w:sz w:val="28"/>
          <w:szCs w:val="28"/>
          <w:lang w:val="uk-UA"/>
        </w:rPr>
        <w:t>С</w:t>
      </w:r>
      <w:proofErr w:type="gramEnd"/>
      <w:r w:rsidR="00ED6628">
        <w:rPr>
          <w:sz w:val="28"/>
          <w:szCs w:val="28"/>
          <w:lang w:val="uk-UA"/>
        </w:rPr>
        <w:t>»</w:t>
      </w:r>
      <w:r w:rsidR="005B1003">
        <w:rPr>
          <w:sz w:val="28"/>
          <w:szCs w:val="28"/>
          <w:lang w:val="uk-UA"/>
        </w:rPr>
        <w:t xml:space="preserve">, ФГ «Гармонія СОІ» </w:t>
      </w:r>
      <w:r w:rsidRPr="001239A7">
        <w:rPr>
          <w:color w:val="000000"/>
          <w:sz w:val="28"/>
          <w:szCs w:val="28"/>
        </w:rPr>
        <w:t xml:space="preserve">для </w:t>
      </w:r>
      <w:r w:rsidR="00ED6628">
        <w:rPr>
          <w:color w:val="000000"/>
          <w:sz w:val="28"/>
          <w:szCs w:val="28"/>
          <w:lang w:val="uk-UA"/>
        </w:rPr>
        <w:t>ведення фермерського господарства</w:t>
      </w:r>
      <w:r>
        <w:rPr>
          <w:sz w:val="28"/>
          <w:szCs w:val="28"/>
        </w:rPr>
        <w:t xml:space="preserve"> </w:t>
      </w:r>
      <w:r w:rsidRPr="00B0418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Кагарлик, </w:t>
      </w:r>
      <w:r w:rsidR="00ED6628">
        <w:rPr>
          <w:sz w:val="28"/>
          <w:szCs w:val="28"/>
          <w:lang w:val="uk-UA"/>
        </w:rPr>
        <w:t>пров.</w:t>
      </w:r>
      <w:r>
        <w:rPr>
          <w:sz w:val="28"/>
          <w:szCs w:val="28"/>
          <w:lang w:val="uk-UA"/>
        </w:rPr>
        <w:t xml:space="preserve"> </w:t>
      </w:r>
      <w:r w:rsidR="00ED6628">
        <w:rPr>
          <w:sz w:val="28"/>
          <w:szCs w:val="28"/>
          <w:lang w:val="uk-UA"/>
        </w:rPr>
        <w:t>Серпневий</w:t>
      </w:r>
      <w:r>
        <w:rPr>
          <w:sz w:val="28"/>
          <w:szCs w:val="28"/>
        </w:rPr>
        <w:t xml:space="preserve">, загальною площею </w:t>
      </w:r>
      <w:r w:rsidR="00ED6628">
        <w:rPr>
          <w:sz w:val="28"/>
          <w:szCs w:val="28"/>
          <w:lang w:val="uk-UA"/>
        </w:rPr>
        <w:t>0,1171</w:t>
      </w:r>
      <w:r>
        <w:rPr>
          <w:sz w:val="28"/>
          <w:szCs w:val="28"/>
        </w:rPr>
        <w:t xml:space="preserve"> га (кадастровий номер 32222</w:t>
      </w:r>
      <w:r>
        <w:rPr>
          <w:sz w:val="28"/>
          <w:szCs w:val="28"/>
          <w:lang w:val="uk-UA"/>
        </w:rPr>
        <w:t>10100</w:t>
      </w:r>
      <w:r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:</w:t>
      </w:r>
      <w:r w:rsidR="00ED6628">
        <w:rPr>
          <w:sz w:val="28"/>
          <w:szCs w:val="28"/>
          <w:lang w:val="uk-UA"/>
        </w:rPr>
        <w:t>500</w:t>
      </w:r>
      <w:r>
        <w:rPr>
          <w:sz w:val="28"/>
          <w:szCs w:val="28"/>
        </w:rPr>
        <w:t>:004</w:t>
      </w:r>
      <w:r w:rsidR="00ED6628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).</w:t>
      </w:r>
      <w:r w:rsidRPr="001239A7">
        <w:rPr>
          <w:sz w:val="28"/>
          <w:szCs w:val="28"/>
        </w:rPr>
        <w:t xml:space="preserve">    </w:t>
      </w:r>
    </w:p>
    <w:p w:rsidR="001C63F3" w:rsidRPr="001239A7" w:rsidRDefault="001C63F3" w:rsidP="001C63F3">
      <w:pPr>
        <w:ind w:firstLine="567"/>
        <w:jc w:val="both"/>
        <w:rPr>
          <w:sz w:val="28"/>
          <w:szCs w:val="28"/>
        </w:rPr>
      </w:pPr>
      <w:r w:rsidRPr="001239A7">
        <w:rPr>
          <w:sz w:val="28"/>
          <w:szCs w:val="28"/>
        </w:rPr>
        <w:t xml:space="preserve">2. Передати з земель комунальної власності </w:t>
      </w:r>
      <w:r w:rsidR="00ED6628">
        <w:rPr>
          <w:sz w:val="28"/>
          <w:szCs w:val="28"/>
          <w:lang w:val="uk-UA"/>
        </w:rPr>
        <w:t>СФГ «Олена</w:t>
      </w:r>
      <w:proofErr w:type="gramStart"/>
      <w:r w:rsidR="00ED6628">
        <w:rPr>
          <w:sz w:val="28"/>
          <w:szCs w:val="28"/>
          <w:lang w:val="uk-UA"/>
        </w:rPr>
        <w:t xml:space="preserve"> С</w:t>
      </w:r>
      <w:proofErr w:type="gramEnd"/>
      <w:r w:rsidR="00ED6628">
        <w:rPr>
          <w:sz w:val="28"/>
          <w:szCs w:val="28"/>
          <w:lang w:val="uk-UA"/>
        </w:rPr>
        <w:t>»</w:t>
      </w:r>
      <w:r w:rsidR="005B1003">
        <w:rPr>
          <w:sz w:val="28"/>
          <w:szCs w:val="28"/>
          <w:lang w:val="uk-UA"/>
        </w:rPr>
        <w:t xml:space="preserve">, ФГ «Гармонія </w:t>
      </w:r>
      <w:proofErr w:type="spellStart"/>
      <w:r w:rsidR="005B1003">
        <w:rPr>
          <w:sz w:val="28"/>
          <w:szCs w:val="28"/>
          <w:lang w:val="uk-UA"/>
        </w:rPr>
        <w:t>СОІ</w:t>
      </w:r>
      <w:proofErr w:type="spellEnd"/>
      <w:r w:rsidR="005B1003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терміном</w:t>
      </w:r>
      <w:proofErr w:type="spellEnd"/>
      <w:r>
        <w:rPr>
          <w:sz w:val="28"/>
          <w:szCs w:val="28"/>
        </w:rPr>
        <w:t xml:space="preserve"> н</w:t>
      </w:r>
      <w:r w:rsidR="005B1003">
        <w:rPr>
          <w:sz w:val="28"/>
          <w:szCs w:val="28"/>
        </w:rPr>
        <w:t>а</w:t>
      </w:r>
      <w:r w:rsidR="005B1003">
        <w:rPr>
          <w:sz w:val="28"/>
          <w:szCs w:val="28"/>
          <w:lang w:val="uk-UA"/>
        </w:rPr>
        <w:t xml:space="preserve"> 49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земельну</w:t>
      </w:r>
      <w:proofErr w:type="spellEnd"/>
      <w:r w:rsidRPr="001239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площею</w:t>
      </w:r>
      <w:proofErr w:type="spellEnd"/>
      <w:r>
        <w:rPr>
          <w:sz w:val="28"/>
          <w:szCs w:val="28"/>
        </w:rPr>
        <w:t xml:space="preserve"> </w:t>
      </w:r>
      <w:r w:rsidR="00ED6628">
        <w:rPr>
          <w:sz w:val="28"/>
          <w:szCs w:val="28"/>
          <w:lang w:val="uk-UA"/>
        </w:rPr>
        <w:t>0,1171</w:t>
      </w:r>
      <w:r>
        <w:rPr>
          <w:sz w:val="28"/>
          <w:szCs w:val="28"/>
        </w:rPr>
        <w:t xml:space="preserve"> га, </w:t>
      </w:r>
      <w:proofErr w:type="spellStart"/>
      <w:r>
        <w:rPr>
          <w:sz w:val="28"/>
          <w:szCs w:val="28"/>
        </w:rPr>
        <w:t>кадастровий</w:t>
      </w:r>
      <w:proofErr w:type="spellEnd"/>
      <w:r>
        <w:rPr>
          <w:sz w:val="28"/>
          <w:szCs w:val="28"/>
        </w:rPr>
        <w:t xml:space="preserve"> номер 32222</w:t>
      </w:r>
      <w:r>
        <w:rPr>
          <w:sz w:val="28"/>
          <w:szCs w:val="28"/>
          <w:lang w:val="uk-UA"/>
        </w:rPr>
        <w:t>10100</w:t>
      </w:r>
      <w:r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:</w:t>
      </w:r>
      <w:r w:rsidR="00B003A9">
        <w:rPr>
          <w:sz w:val="28"/>
          <w:szCs w:val="28"/>
          <w:lang w:val="uk-UA"/>
        </w:rPr>
        <w:t>500</w:t>
      </w:r>
      <w:r>
        <w:rPr>
          <w:sz w:val="28"/>
          <w:szCs w:val="28"/>
        </w:rPr>
        <w:t>:004</w:t>
      </w:r>
      <w:r w:rsidR="00B003A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1239A7">
        <w:rPr>
          <w:color w:val="000000"/>
          <w:sz w:val="28"/>
          <w:szCs w:val="28"/>
        </w:rPr>
        <w:t xml:space="preserve">для </w:t>
      </w:r>
      <w:r w:rsidR="00B003A9">
        <w:rPr>
          <w:color w:val="000000"/>
          <w:sz w:val="28"/>
          <w:szCs w:val="28"/>
          <w:lang w:val="uk-UA"/>
        </w:rPr>
        <w:t>ведення фермерського господарства</w:t>
      </w:r>
      <w:r w:rsidR="00B003A9">
        <w:rPr>
          <w:sz w:val="28"/>
          <w:szCs w:val="28"/>
        </w:rPr>
        <w:t xml:space="preserve"> </w:t>
      </w:r>
      <w:r w:rsidRPr="00B0418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Кагарлик, </w:t>
      </w:r>
      <w:r w:rsidR="00B003A9">
        <w:rPr>
          <w:sz w:val="28"/>
          <w:szCs w:val="28"/>
          <w:lang w:val="uk-UA"/>
        </w:rPr>
        <w:t>пров. Серпневий.</w:t>
      </w:r>
    </w:p>
    <w:p w:rsidR="001C63F3" w:rsidRPr="005B1003" w:rsidRDefault="00B003A9" w:rsidP="00B003A9">
      <w:pPr>
        <w:pStyle w:val="a3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37C2C">
        <w:rPr>
          <w:sz w:val="28"/>
          <w:szCs w:val="28"/>
          <w:lang w:val="uk-UA"/>
        </w:rPr>
        <w:t xml:space="preserve"> </w:t>
      </w:r>
      <w:r w:rsidR="001C63F3" w:rsidRPr="001239A7">
        <w:rPr>
          <w:sz w:val="28"/>
          <w:szCs w:val="28"/>
        </w:rPr>
        <w:t xml:space="preserve">3. Встановити розмір </w:t>
      </w:r>
      <w:proofErr w:type="gramStart"/>
      <w:r w:rsidR="001C63F3" w:rsidRPr="001239A7">
        <w:rPr>
          <w:sz w:val="28"/>
          <w:szCs w:val="28"/>
        </w:rPr>
        <w:t>р</w:t>
      </w:r>
      <w:proofErr w:type="gramEnd"/>
      <w:r w:rsidR="001C63F3" w:rsidRPr="001239A7">
        <w:rPr>
          <w:sz w:val="28"/>
          <w:szCs w:val="28"/>
        </w:rPr>
        <w:t>ічної орендної плати</w:t>
      </w:r>
      <w:r w:rsidR="00A16E6B">
        <w:rPr>
          <w:sz w:val="28"/>
          <w:szCs w:val="28"/>
        </w:rPr>
        <w:t xml:space="preserve">: </w:t>
      </w:r>
      <w:r w:rsidR="005B1003">
        <w:rPr>
          <w:sz w:val="28"/>
          <w:szCs w:val="28"/>
          <w:lang w:val="uk-UA"/>
        </w:rPr>
        <w:t>22 466,53 грн (двадцять дві тисячі чотириста ші</w:t>
      </w:r>
      <w:r w:rsidR="00463025">
        <w:rPr>
          <w:sz w:val="28"/>
          <w:szCs w:val="28"/>
          <w:lang w:val="uk-UA"/>
        </w:rPr>
        <w:t>стдесят шість гривень 53 коп.) ( 12 % від НГО, яка становить 187 221,05 грн.).</w:t>
      </w:r>
    </w:p>
    <w:p w:rsidR="001C63F3" w:rsidRPr="001239A7" w:rsidRDefault="00B003A9" w:rsidP="001C63F3">
      <w:pPr>
        <w:tabs>
          <w:tab w:val="left" w:pos="954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7C2C">
        <w:rPr>
          <w:sz w:val="28"/>
          <w:szCs w:val="28"/>
          <w:lang w:val="uk-UA"/>
        </w:rPr>
        <w:t xml:space="preserve">  </w:t>
      </w:r>
      <w:r w:rsidR="001C63F3" w:rsidRPr="001239A7"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>СФГ «Олена С»</w:t>
      </w:r>
      <w:r w:rsidR="00463025">
        <w:rPr>
          <w:sz w:val="28"/>
          <w:szCs w:val="28"/>
          <w:lang w:val="uk-UA"/>
        </w:rPr>
        <w:t xml:space="preserve">, ФГ «Гармонія </w:t>
      </w:r>
      <w:proofErr w:type="spellStart"/>
      <w:r w:rsidR="00463025">
        <w:rPr>
          <w:sz w:val="28"/>
          <w:szCs w:val="28"/>
          <w:lang w:val="uk-UA"/>
        </w:rPr>
        <w:t>СОІ</w:t>
      </w:r>
      <w:proofErr w:type="spellEnd"/>
      <w:r w:rsidR="00463025">
        <w:rPr>
          <w:sz w:val="28"/>
          <w:szCs w:val="28"/>
          <w:lang w:val="uk-UA"/>
        </w:rPr>
        <w:t xml:space="preserve">» </w:t>
      </w:r>
      <w:r w:rsidR="00A16E6B">
        <w:rPr>
          <w:sz w:val="28"/>
          <w:szCs w:val="28"/>
        </w:rPr>
        <w:t xml:space="preserve"> </w:t>
      </w:r>
      <w:proofErr w:type="spellStart"/>
      <w:r w:rsidR="001C63F3" w:rsidRPr="001239A7">
        <w:rPr>
          <w:sz w:val="28"/>
          <w:szCs w:val="28"/>
        </w:rPr>
        <w:t>звернутися</w:t>
      </w:r>
      <w:proofErr w:type="spellEnd"/>
      <w:r w:rsidR="001C63F3" w:rsidRPr="001239A7">
        <w:rPr>
          <w:sz w:val="28"/>
          <w:szCs w:val="28"/>
        </w:rPr>
        <w:t xml:space="preserve"> до </w:t>
      </w:r>
      <w:proofErr w:type="spellStart"/>
      <w:r w:rsidR="001C63F3" w:rsidRPr="001239A7">
        <w:rPr>
          <w:sz w:val="28"/>
          <w:szCs w:val="28"/>
        </w:rPr>
        <w:t>Кагарлицької</w:t>
      </w:r>
      <w:proofErr w:type="spellEnd"/>
      <w:r w:rsidR="001C63F3" w:rsidRPr="001239A7">
        <w:rPr>
          <w:sz w:val="28"/>
          <w:szCs w:val="28"/>
        </w:rPr>
        <w:t xml:space="preserve"> ДПІ ГУ ДПС в </w:t>
      </w:r>
      <w:proofErr w:type="spellStart"/>
      <w:r w:rsidR="001C63F3" w:rsidRPr="001239A7">
        <w:rPr>
          <w:sz w:val="28"/>
          <w:szCs w:val="28"/>
        </w:rPr>
        <w:t>Київській</w:t>
      </w:r>
      <w:proofErr w:type="spellEnd"/>
      <w:r w:rsidR="001C63F3" w:rsidRPr="001239A7">
        <w:rPr>
          <w:sz w:val="28"/>
          <w:szCs w:val="28"/>
        </w:rPr>
        <w:t xml:space="preserve"> </w:t>
      </w:r>
      <w:proofErr w:type="spellStart"/>
      <w:r w:rsidR="001C63F3" w:rsidRPr="001239A7">
        <w:rPr>
          <w:sz w:val="28"/>
          <w:szCs w:val="28"/>
        </w:rPr>
        <w:t>області</w:t>
      </w:r>
      <w:proofErr w:type="spellEnd"/>
      <w:r w:rsidR="001C63F3" w:rsidRPr="001239A7">
        <w:rPr>
          <w:sz w:val="28"/>
          <w:szCs w:val="28"/>
        </w:rPr>
        <w:t xml:space="preserve"> для </w:t>
      </w:r>
      <w:proofErr w:type="spellStart"/>
      <w:r w:rsidR="001C63F3" w:rsidRPr="001239A7">
        <w:rPr>
          <w:sz w:val="28"/>
          <w:szCs w:val="28"/>
        </w:rPr>
        <w:t>взяття</w:t>
      </w:r>
      <w:proofErr w:type="spellEnd"/>
      <w:r w:rsidR="001C63F3" w:rsidRPr="001239A7">
        <w:rPr>
          <w:sz w:val="28"/>
          <w:szCs w:val="28"/>
        </w:rPr>
        <w:t xml:space="preserve"> на </w:t>
      </w:r>
      <w:proofErr w:type="spellStart"/>
      <w:r w:rsidR="001C63F3" w:rsidRPr="001239A7">
        <w:rPr>
          <w:sz w:val="28"/>
          <w:szCs w:val="28"/>
        </w:rPr>
        <w:t>облік</w:t>
      </w:r>
      <w:proofErr w:type="spellEnd"/>
      <w:r w:rsidR="001C63F3" w:rsidRPr="001239A7">
        <w:rPr>
          <w:sz w:val="28"/>
          <w:szCs w:val="28"/>
        </w:rPr>
        <w:t xml:space="preserve">, як </w:t>
      </w:r>
      <w:proofErr w:type="spellStart"/>
      <w:r w:rsidR="001C63F3" w:rsidRPr="001239A7">
        <w:rPr>
          <w:sz w:val="28"/>
          <w:szCs w:val="28"/>
        </w:rPr>
        <w:t>платника</w:t>
      </w:r>
      <w:proofErr w:type="spellEnd"/>
      <w:r w:rsidR="001C63F3" w:rsidRPr="001239A7">
        <w:rPr>
          <w:sz w:val="28"/>
          <w:szCs w:val="28"/>
        </w:rPr>
        <w:t xml:space="preserve"> земельного </w:t>
      </w:r>
      <w:proofErr w:type="spellStart"/>
      <w:r w:rsidR="001C63F3" w:rsidRPr="001239A7">
        <w:rPr>
          <w:sz w:val="28"/>
          <w:szCs w:val="28"/>
        </w:rPr>
        <w:t>податку</w:t>
      </w:r>
      <w:proofErr w:type="spellEnd"/>
      <w:r w:rsidR="001C63F3" w:rsidRPr="001239A7">
        <w:rPr>
          <w:sz w:val="28"/>
          <w:szCs w:val="28"/>
        </w:rPr>
        <w:t>.</w:t>
      </w:r>
    </w:p>
    <w:p w:rsidR="001C63F3" w:rsidRPr="00F37C2C" w:rsidRDefault="00B003A9" w:rsidP="001C63F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</w:t>
      </w:r>
      <w:r w:rsidR="00F37C2C">
        <w:rPr>
          <w:sz w:val="28"/>
          <w:szCs w:val="28"/>
          <w:lang w:val="uk-UA"/>
        </w:rPr>
        <w:t xml:space="preserve"> </w:t>
      </w:r>
      <w:r w:rsidR="001C63F3" w:rsidRPr="001239A7">
        <w:rPr>
          <w:sz w:val="28"/>
          <w:szCs w:val="28"/>
        </w:rPr>
        <w:t xml:space="preserve">5. </w:t>
      </w:r>
      <w:r w:rsidRPr="00AA1202">
        <w:rPr>
          <w:sz w:val="28"/>
          <w:szCs w:val="28"/>
        </w:rPr>
        <w:t xml:space="preserve">Доручити </w:t>
      </w:r>
      <w:r>
        <w:rPr>
          <w:sz w:val="28"/>
          <w:szCs w:val="28"/>
        </w:rPr>
        <w:t xml:space="preserve"> секретарю міської ради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оренди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 w:rsidR="00F37C2C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1C63F3" w:rsidRPr="001C63F3" w:rsidRDefault="00B003A9" w:rsidP="001C63F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 w:rsidR="00F37C2C">
        <w:rPr>
          <w:sz w:val="28"/>
          <w:szCs w:val="28"/>
          <w:lang w:val="uk-UA"/>
        </w:rPr>
        <w:t xml:space="preserve"> </w:t>
      </w:r>
      <w:r w:rsidR="001C63F3" w:rsidRPr="001239A7">
        <w:rPr>
          <w:sz w:val="28"/>
          <w:szCs w:val="28"/>
        </w:rPr>
        <w:t xml:space="preserve">6. Контроль за виконанням даного </w:t>
      </w:r>
      <w:proofErr w:type="gramStart"/>
      <w:r w:rsidR="001C63F3" w:rsidRPr="001239A7">
        <w:rPr>
          <w:sz w:val="28"/>
          <w:szCs w:val="28"/>
        </w:rPr>
        <w:t>р</w:t>
      </w:r>
      <w:proofErr w:type="gramEnd"/>
      <w:r w:rsidR="001C63F3" w:rsidRPr="001239A7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природокористування.</w:t>
      </w:r>
      <w:bookmarkStart w:id="0" w:name="_GoBack"/>
      <w:bookmarkEnd w:id="0"/>
    </w:p>
    <w:p w:rsidR="00916A24" w:rsidRPr="001C63F3" w:rsidRDefault="00916A24" w:rsidP="008D44A6">
      <w:pPr>
        <w:jc w:val="both"/>
        <w:rPr>
          <w:b/>
          <w:sz w:val="28"/>
          <w:szCs w:val="28"/>
        </w:rPr>
      </w:pPr>
    </w:p>
    <w:p w:rsidR="00F03CD9" w:rsidRDefault="00F03CD9" w:rsidP="008D44A6">
      <w:pPr>
        <w:jc w:val="both"/>
        <w:rPr>
          <w:b/>
          <w:sz w:val="28"/>
          <w:szCs w:val="28"/>
          <w:lang w:val="uk-UA"/>
        </w:rPr>
      </w:pPr>
    </w:p>
    <w:p w:rsidR="000C614B" w:rsidRPr="000C614B" w:rsidRDefault="000C614B" w:rsidP="000C614B">
      <w:pPr>
        <w:jc w:val="both"/>
        <w:rPr>
          <w:sz w:val="28"/>
          <w:szCs w:val="28"/>
          <w:lang w:val="uk-UA"/>
        </w:rPr>
      </w:pPr>
    </w:p>
    <w:p w:rsidR="000C614B" w:rsidRPr="00D25541" w:rsidRDefault="000C614B" w:rsidP="000C614B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0C614B" w:rsidRPr="00D25541" w:rsidRDefault="000C614B" w:rsidP="000C614B">
      <w:pPr>
        <w:rPr>
          <w:sz w:val="28"/>
          <w:szCs w:val="28"/>
          <w:lang w:val="en-US"/>
        </w:rPr>
      </w:pPr>
    </w:p>
    <w:p w:rsidR="00332BD2" w:rsidRPr="00C57897" w:rsidRDefault="00332BD2" w:rsidP="000C614B">
      <w:pPr>
        <w:jc w:val="both"/>
        <w:rPr>
          <w:sz w:val="28"/>
          <w:szCs w:val="28"/>
        </w:rPr>
      </w:pPr>
    </w:p>
    <w:sectPr w:rsidR="00332BD2" w:rsidRPr="00C57897" w:rsidSect="00FD2D4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193"/>
    <w:rsid w:val="000104AC"/>
    <w:rsid w:val="00052022"/>
    <w:rsid w:val="000635C0"/>
    <w:rsid w:val="000C614B"/>
    <w:rsid w:val="00103193"/>
    <w:rsid w:val="00187C6A"/>
    <w:rsid w:val="001C63F3"/>
    <w:rsid w:val="001C718F"/>
    <w:rsid w:val="00231502"/>
    <w:rsid w:val="002745E3"/>
    <w:rsid w:val="002917C3"/>
    <w:rsid w:val="00332BD2"/>
    <w:rsid w:val="00463025"/>
    <w:rsid w:val="0053655E"/>
    <w:rsid w:val="00553BE2"/>
    <w:rsid w:val="00555FF7"/>
    <w:rsid w:val="005814B7"/>
    <w:rsid w:val="005B1003"/>
    <w:rsid w:val="006F2A7C"/>
    <w:rsid w:val="008243AE"/>
    <w:rsid w:val="008D44A6"/>
    <w:rsid w:val="00916A24"/>
    <w:rsid w:val="00960B4A"/>
    <w:rsid w:val="00967C93"/>
    <w:rsid w:val="009E6E47"/>
    <w:rsid w:val="00A162EA"/>
    <w:rsid w:val="00A16E6B"/>
    <w:rsid w:val="00B003A9"/>
    <w:rsid w:val="00C57897"/>
    <w:rsid w:val="00D61BAC"/>
    <w:rsid w:val="00ED6628"/>
    <w:rsid w:val="00F03CD9"/>
    <w:rsid w:val="00F37C2C"/>
    <w:rsid w:val="00F55271"/>
    <w:rsid w:val="00F97EC6"/>
    <w:rsid w:val="00FD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9757-59EA-406B-83F6-3FFCD015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Яна</cp:lastModifiedBy>
  <cp:revision>7</cp:revision>
  <cp:lastPrinted>2023-06-07T06:06:00Z</cp:lastPrinted>
  <dcterms:created xsi:type="dcterms:W3CDTF">2022-02-11T09:03:00Z</dcterms:created>
  <dcterms:modified xsi:type="dcterms:W3CDTF">2023-07-10T11:42:00Z</dcterms:modified>
</cp:coreProperties>
</file>